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2596" w:rsidRPr="00D80D07" w:rsidRDefault="00FE2596" w:rsidP="00FE2596">
      <w:pPr>
        <w:jc w:val="center"/>
        <w:rPr>
          <w:b/>
          <w:color w:val="1F4E79" w:themeColor="accent1" w:themeShade="80"/>
          <w:sz w:val="28"/>
          <w:szCs w:val="28"/>
          <w:u w:val="single"/>
        </w:rPr>
      </w:pPr>
      <w:r w:rsidRPr="00D80D07">
        <w:rPr>
          <w:b/>
          <w:color w:val="1F4E79" w:themeColor="accent1" w:themeShade="80"/>
          <w:sz w:val="28"/>
          <w:szCs w:val="28"/>
          <w:u w:val="single"/>
        </w:rPr>
        <w:t>Anexo II. Curriculum Vitae</w:t>
      </w:r>
      <w:r>
        <w:rPr>
          <w:b/>
          <w:color w:val="1F4E79" w:themeColor="accent1" w:themeShade="80"/>
          <w:sz w:val="28"/>
          <w:szCs w:val="28"/>
          <w:u w:val="single"/>
        </w:rPr>
        <w:t xml:space="preserve"> (máximo dos folios)</w:t>
      </w:r>
      <w:r w:rsidRPr="00D80D07">
        <w:rPr>
          <w:b/>
          <w:color w:val="1F4E79" w:themeColor="accent1" w:themeShade="80"/>
          <w:sz w:val="28"/>
          <w:szCs w:val="28"/>
          <w:u w:val="single"/>
        </w:rPr>
        <w:t>.</w:t>
      </w:r>
    </w:p>
    <w:p w:rsidR="00FE2596" w:rsidRPr="00D80D07" w:rsidRDefault="00FE2596" w:rsidP="00FE25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Nombre y apellidos: </w:t>
      </w: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5834"/>
        <w:gridCol w:w="1220"/>
      </w:tblGrid>
      <w:tr w:rsidR="00FE2596" w:rsidRPr="00E03E08" w:rsidTr="00EC17EA">
        <w:trPr>
          <w:trHeight w:val="560"/>
        </w:trPr>
        <w:tc>
          <w:tcPr>
            <w:tcW w:w="2808" w:type="dxa"/>
            <w:shd w:val="clear" w:color="auto" w:fill="BFBFBF"/>
            <w:vAlign w:val="center"/>
          </w:tcPr>
          <w:p w:rsidR="00FE2596" w:rsidRPr="005F1DEE" w:rsidRDefault="00FE2596" w:rsidP="00EC17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1DEE">
              <w:rPr>
                <w:rFonts w:cstheme="minorHAnsi"/>
                <w:b/>
                <w:sz w:val="24"/>
                <w:szCs w:val="24"/>
              </w:rPr>
              <w:t>Merito alegado</w:t>
            </w:r>
          </w:p>
        </w:tc>
        <w:tc>
          <w:tcPr>
            <w:tcW w:w="5834" w:type="dxa"/>
            <w:shd w:val="clear" w:color="auto" w:fill="BFBFBF"/>
            <w:vAlign w:val="center"/>
          </w:tcPr>
          <w:p w:rsidR="00FE2596" w:rsidRPr="005F1DEE" w:rsidRDefault="00FE2596" w:rsidP="00EC17EA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5F1DEE">
              <w:rPr>
                <w:rFonts w:cstheme="minorHAnsi"/>
                <w:b/>
                <w:sz w:val="24"/>
                <w:szCs w:val="24"/>
              </w:rPr>
              <w:t>Descripción y detalle</w:t>
            </w:r>
            <w:r w:rsidRPr="005F1DEE">
              <w:rPr>
                <w:rStyle w:val="Refdenotaalpie"/>
                <w:rFonts w:cstheme="minorHAnsi"/>
                <w:b/>
                <w:sz w:val="24"/>
                <w:szCs w:val="24"/>
              </w:rPr>
              <w:footnoteReference w:id="1"/>
            </w:r>
          </w:p>
        </w:tc>
        <w:tc>
          <w:tcPr>
            <w:tcW w:w="1220" w:type="dxa"/>
            <w:shd w:val="clear" w:color="auto" w:fill="BFBFBF"/>
            <w:vAlign w:val="center"/>
          </w:tcPr>
          <w:p w:rsidR="00FE2596" w:rsidRPr="00E03E08" w:rsidRDefault="00FE2596" w:rsidP="00EC17E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 w:rsidRPr="00E03E08">
              <w:rPr>
                <w:rFonts w:cstheme="minorHAnsi"/>
                <w:b/>
                <w:sz w:val="20"/>
                <w:szCs w:val="20"/>
              </w:rPr>
              <w:t>Nº</w:t>
            </w:r>
          </w:p>
          <w:p w:rsidR="00FE2596" w:rsidRDefault="00FE2596" w:rsidP="00EC17E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Doc.</w:t>
            </w:r>
          </w:p>
          <w:p w:rsidR="00FE2596" w:rsidRPr="00E03E08" w:rsidRDefault="00FE2596" w:rsidP="00EC17EA">
            <w:pPr>
              <w:spacing w:after="0" w:line="240" w:lineRule="auto"/>
              <w:jc w:val="center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adjunto</w:t>
            </w:r>
            <w:r w:rsidRPr="00E03E08">
              <w:rPr>
                <w:rStyle w:val="Refdenotaalpie"/>
                <w:rFonts w:cstheme="minorHAnsi"/>
                <w:b/>
                <w:sz w:val="20"/>
                <w:szCs w:val="20"/>
              </w:rPr>
              <w:footnoteReference w:id="2"/>
            </w:r>
          </w:p>
        </w:tc>
      </w:tr>
      <w:tr w:rsidR="00FE2596" w:rsidRPr="00324EF2" w:rsidTr="00EC17EA">
        <w:trPr>
          <w:trHeight w:val="1234"/>
        </w:trPr>
        <w:tc>
          <w:tcPr>
            <w:tcW w:w="2808" w:type="dxa"/>
            <w:shd w:val="clear" w:color="auto" w:fill="E7E6E6" w:themeFill="background2"/>
            <w:vAlign w:val="center"/>
          </w:tcPr>
          <w:p w:rsidR="00FE2596" w:rsidRPr="00E03E08" w:rsidRDefault="00FE2596" w:rsidP="00EC17EA">
            <w:pPr>
              <w:spacing w:line="276" w:lineRule="auto"/>
              <w:rPr>
                <w:rFonts w:eastAsia="Calibri" w:cstheme="minorHAnsi"/>
                <w:bCs/>
                <w:sz w:val="20"/>
                <w:szCs w:val="20"/>
                <w:lang w:val="es-ES_tradnl"/>
              </w:rPr>
            </w:pPr>
            <w:r w:rsidRPr="00E03E08">
              <w:rPr>
                <w:rFonts w:cstheme="minorHAnsi"/>
                <w:sz w:val="20"/>
                <w:szCs w:val="20"/>
              </w:rPr>
              <w:t>Titulación superior.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2596" w:rsidRPr="00324EF2" w:rsidTr="00EC17EA">
        <w:trPr>
          <w:trHeight w:val="837"/>
        </w:trPr>
        <w:tc>
          <w:tcPr>
            <w:tcW w:w="2808" w:type="dxa"/>
            <w:shd w:val="clear" w:color="auto" w:fill="E7E6E6" w:themeFill="background2"/>
            <w:vAlign w:val="center"/>
          </w:tcPr>
          <w:p w:rsidR="00FE2596" w:rsidRDefault="00FE2596" w:rsidP="00EC17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F1DEE">
              <w:rPr>
                <w:rFonts w:cstheme="minorHAnsi"/>
                <w:sz w:val="20"/>
                <w:szCs w:val="20"/>
              </w:rPr>
              <w:t xml:space="preserve">Experiencia </w:t>
            </w:r>
            <w:r>
              <w:rPr>
                <w:rFonts w:cstheme="minorHAnsi"/>
                <w:sz w:val="20"/>
                <w:szCs w:val="20"/>
              </w:rPr>
              <w:t xml:space="preserve">laboral </w:t>
            </w:r>
            <w:r w:rsidRPr="005F1DEE">
              <w:rPr>
                <w:rFonts w:cstheme="minorHAnsi"/>
                <w:sz w:val="20"/>
                <w:szCs w:val="20"/>
              </w:rPr>
              <w:t>en materia de contratación pública (se admiten becas).</w:t>
            </w:r>
          </w:p>
          <w:p w:rsidR="00FE2596" w:rsidRDefault="00FE2596" w:rsidP="00EC17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  <w:p w:rsidR="00FE2596" w:rsidRPr="00E03E08" w:rsidRDefault="00FE2596" w:rsidP="00EC17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4" w:type="dxa"/>
            <w:shd w:val="clear" w:color="auto" w:fill="auto"/>
            <w:vAlign w:val="center"/>
          </w:tcPr>
          <w:p w:rsidR="00FE2596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</w:p>
          <w:p w:rsidR="00FE2596" w:rsidRPr="00E03E08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2596" w:rsidRPr="00324EF2" w:rsidTr="00EC17EA">
        <w:trPr>
          <w:trHeight w:val="837"/>
        </w:trPr>
        <w:tc>
          <w:tcPr>
            <w:tcW w:w="2808" w:type="dxa"/>
            <w:shd w:val="clear" w:color="auto" w:fill="E7E6E6" w:themeFill="background2"/>
            <w:vAlign w:val="center"/>
          </w:tcPr>
          <w:p w:rsidR="00FE2596" w:rsidRDefault="00FE2596" w:rsidP="00EC17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2663A3">
              <w:rPr>
                <w:rFonts w:cstheme="minorHAnsi"/>
                <w:sz w:val="20"/>
                <w:szCs w:val="20"/>
              </w:rPr>
              <w:t>Experiencia laboral en materia de derecho administrativo y/o gestión de fundaciones o entidades del sector público</w:t>
            </w:r>
            <w:r w:rsidRPr="005F1DEE">
              <w:rPr>
                <w:rFonts w:cstheme="minorHAnsi"/>
                <w:sz w:val="20"/>
                <w:szCs w:val="20"/>
              </w:rPr>
              <w:t xml:space="preserve"> (se admiten becas)</w:t>
            </w:r>
            <w:r>
              <w:rPr>
                <w:rFonts w:cstheme="minorHAnsi"/>
                <w:sz w:val="20"/>
                <w:szCs w:val="20"/>
              </w:rPr>
              <w:t>.</w:t>
            </w:r>
          </w:p>
          <w:p w:rsidR="00FE2596" w:rsidRPr="005F1DEE" w:rsidRDefault="00FE2596" w:rsidP="00EC17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4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2596" w:rsidRPr="00324EF2" w:rsidTr="00EC17EA">
        <w:trPr>
          <w:trHeight w:val="1251"/>
        </w:trPr>
        <w:tc>
          <w:tcPr>
            <w:tcW w:w="2808" w:type="dxa"/>
            <w:shd w:val="clear" w:color="auto" w:fill="E7E6E6" w:themeFill="background2"/>
            <w:vAlign w:val="center"/>
          </w:tcPr>
          <w:p w:rsidR="00FE2596" w:rsidRDefault="00FE2596" w:rsidP="00EC17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  <w:r w:rsidRPr="005F1DEE">
              <w:rPr>
                <w:rFonts w:cstheme="minorHAnsi"/>
                <w:sz w:val="20"/>
                <w:szCs w:val="20"/>
              </w:rPr>
              <w:t xml:space="preserve">Formación complementaria especializada en temas relacionados con contratación pública, derecho administrativo, derecho tributario, subvenciones, derecho de fundaciones. </w:t>
            </w:r>
          </w:p>
          <w:p w:rsidR="00FE2596" w:rsidRPr="00E03E08" w:rsidRDefault="00FE2596" w:rsidP="00EC17EA">
            <w:pPr>
              <w:spacing w:line="276" w:lineRule="auto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4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E2596" w:rsidRPr="00E03E08" w:rsidRDefault="00FE2596" w:rsidP="00EC17EA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FE2596" w:rsidRPr="00324EF2" w:rsidTr="00EC17EA">
        <w:trPr>
          <w:trHeight w:val="887"/>
        </w:trPr>
        <w:tc>
          <w:tcPr>
            <w:tcW w:w="2808" w:type="dxa"/>
            <w:shd w:val="clear" w:color="auto" w:fill="E7E6E6" w:themeFill="background2"/>
            <w:vAlign w:val="center"/>
          </w:tcPr>
          <w:p w:rsidR="00FE2596" w:rsidRDefault="00FE2596" w:rsidP="00EC17EA">
            <w:pPr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5F1DEE">
              <w:rPr>
                <w:rFonts w:cstheme="minorHAnsi"/>
                <w:sz w:val="20"/>
                <w:szCs w:val="20"/>
              </w:rPr>
              <w:t>Experiencia en manejo de hojas de cálculo y herramientas de gestión de plataformas de contratación pública electrónica</w:t>
            </w:r>
          </w:p>
          <w:p w:rsidR="00FE2596" w:rsidRPr="00E03E08" w:rsidRDefault="00FE2596" w:rsidP="00EC17EA">
            <w:pPr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5834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736DD7" w:rsidRDefault="00736DD7" w:rsidP="00FE2596">
      <w:pPr>
        <w:ind w:left="-567"/>
      </w:pPr>
    </w:p>
    <w:p w:rsidR="00FE2596" w:rsidRDefault="00FE2596" w:rsidP="00FE2596">
      <w:pPr>
        <w:ind w:left="-567"/>
      </w:pPr>
    </w:p>
    <w:p w:rsidR="00FE2596" w:rsidRDefault="00FE2596" w:rsidP="00FE2596">
      <w:pPr>
        <w:ind w:left="-567"/>
      </w:pPr>
    </w:p>
    <w:p w:rsidR="00FE2596" w:rsidRDefault="00FE2596" w:rsidP="00FE2596">
      <w:pPr>
        <w:ind w:left="-567"/>
      </w:pPr>
    </w:p>
    <w:tbl>
      <w:tblPr>
        <w:tblW w:w="98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2808"/>
        <w:gridCol w:w="5834"/>
        <w:gridCol w:w="1220"/>
      </w:tblGrid>
      <w:tr w:rsidR="00FE2596" w:rsidRPr="00324EF2" w:rsidTr="00EC17EA">
        <w:trPr>
          <w:trHeight w:val="1700"/>
        </w:trPr>
        <w:tc>
          <w:tcPr>
            <w:tcW w:w="2808" w:type="dxa"/>
            <w:shd w:val="clear" w:color="auto" w:fill="E7E6E6" w:themeFill="background2"/>
            <w:vAlign w:val="center"/>
          </w:tcPr>
          <w:p w:rsidR="00FE2596" w:rsidRPr="00E03E08" w:rsidRDefault="00FE2596" w:rsidP="00EC17EA">
            <w:pPr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 w:rsidRPr="00E03E08">
              <w:rPr>
                <w:rFonts w:cstheme="minorHAnsi"/>
                <w:sz w:val="20"/>
                <w:szCs w:val="20"/>
              </w:rPr>
              <w:lastRenderedPageBreak/>
              <w:t xml:space="preserve">Nivel de Inglés </w:t>
            </w:r>
            <w:r>
              <w:rPr>
                <w:rFonts w:cstheme="minorHAnsi"/>
                <w:sz w:val="20"/>
                <w:szCs w:val="20"/>
              </w:rPr>
              <w:t>alegado (</w:t>
            </w:r>
            <w:r w:rsidRPr="00E03E08">
              <w:rPr>
                <w:rFonts w:cstheme="minorHAnsi"/>
                <w:sz w:val="20"/>
                <w:szCs w:val="20"/>
              </w:rPr>
              <w:t>según el MCER)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FE2596" w:rsidRPr="00E03E08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1220" w:type="dxa"/>
            <w:shd w:val="clear" w:color="auto" w:fill="auto"/>
            <w:vAlign w:val="center"/>
          </w:tcPr>
          <w:p w:rsidR="00FE2596" w:rsidRPr="00E03E08" w:rsidRDefault="00FE2596" w:rsidP="00EC17E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2596" w:rsidRPr="00324EF2" w:rsidTr="00EC17EA">
        <w:trPr>
          <w:trHeight w:val="1407"/>
        </w:trPr>
        <w:tc>
          <w:tcPr>
            <w:tcW w:w="2808" w:type="dxa"/>
            <w:shd w:val="clear" w:color="auto" w:fill="E7E6E6" w:themeFill="background2"/>
            <w:vAlign w:val="center"/>
          </w:tcPr>
          <w:p w:rsidR="00FE2596" w:rsidRPr="00E03E08" w:rsidRDefault="00FE2596" w:rsidP="00EC17EA">
            <w:pPr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Otros méritos complementarios</w:t>
            </w:r>
          </w:p>
        </w:tc>
        <w:tc>
          <w:tcPr>
            <w:tcW w:w="5834" w:type="dxa"/>
            <w:shd w:val="clear" w:color="auto" w:fill="auto"/>
            <w:vAlign w:val="center"/>
          </w:tcPr>
          <w:p w:rsidR="00FE2596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</w:p>
          <w:p w:rsidR="00FE2596" w:rsidRPr="00E03E08" w:rsidRDefault="00FE2596" w:rsidP="00EC17EA">
            <w:pPr>
              <w:jc w:val="both"/>
              <w:rPr>
                <w:rFonts w:cstheme="minorHAnsi"/>
                <w:b/>
                <w:color w:val="8496B0"/>
                <w:sz w:val="20"/>
                <w:szCs w:val="20"/>
              </w:rPr>
            </w:pPr>
          </w:p>
        </w:tc>
        <w:tc>
          <w:tcPr>
            <w:tcW w:w="1220" w:type="dxa"/>
            <w:shd w:val="clear" w:color="auto" w:fill="auto"/>
            <w:vAlign w:val="center"/>
          </w:tcPr>
          <w:p w:rsidR="00FE2596" w:rsidRPr="00E03E08" w:rsidRDefault="00FE2596" w:rsidP="00EC17E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  <w:tr w:rsidR="00FE2596" w:rsidRPr="00324EF2" w:rsidTr="00EC17EA">
        <w:trPr>
          <w:trHeight w:val="1828"/>
        </w:trPr>
        <w:tc>
          <w:tcPr>
            <w:tcW w:w="2808" w:type="dxa"/>
            <w:tcBorders>
              <w:bottom w:val="single" w:sz="4" w:space="0" w:color="000000"/>
            </w:tcBorders>
            <w:shd w:val="clear" w:color="auto" w:fill="E7E6E6" w:themeFill="background2"/>
            <w:vAlign w:val="center"/>
          </w:tcPr>
          <w:p w:rsidR="00FE2596" w:rsidRDefault="00FE2596" w:rsidP="00EC17EA">
            <w:pPr>
              <w:autoSpaceDE w:val="0"/>
              <w:autoSpaceDN w:val="0"/>
              <w:jc w:val="both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Observaciones o datos de interés</w:t>
            </w:r>
          </w:p>
        </w:tc>
        <w:tc>
          <w:tcPr>
            <w:tcW w:w="7054" w:type="dxa"/>
            <w:gridSpan w:val="2"/>
            <w:tcBorders>
              <w:bottom w:val="single" w:sz="4" w:space="0" w:color="000000"/>
            </w:tcBorders>
            <w:shd w:val="clear" w:color="auto" w:fill="auto"/>
            <w:vAlign w:val="center"/>
          </w:tcPr>
          <w:p w:rsidR="00FE2596" w:rsidRDefault="00FE2596" w:rsidP="00EC17EA">
            <w:pPr>
              <w:rPr>
                <w:rFonts w:cstheme="minorHAnsi"/>
                <w:b/>
                <w:sz w:val="20"/>
                <w:szCs w:val="20"/>
              </w:rPr>
            </w:pPr>
          </w:p>
          <w:p w:rsidR="00FE2596" w:rsidRPr="00E03E08" w:rsidRDefault="00FE2596" w:rsidP="00EC17EA">
            <w:pPr>
              <w:rPr>
                <w:rFonts w:cstheme="minorHAnsi"/>
                <w:b/>
                <w:sz w:val="20"/>
                <w:szCs w:val="20"/>
              </w:rPr>
            </w:pPr>
          </w:p>
        </w:tc>
      </w:tr>
    </w:tbl>
    <w:p w:rsidR="00FE2596" w:rsidRDefault="00FE2596" w:rsidP="00FE2596">
      <w:pPr>
        <w:rPr>
          <w:color w:val="000000" w:themeColor="text1"/>
        </w:rPr>
      </w:pPr>
    </w:p>
    <w:p w:rsidR="00FE2596" w:rsidRDefault="00FE2596" w:rsidP="00FE2596">
      <w:pPr>
        <w:rPr>
          <w:color w:val="000000" w:themeColor="text1"/>
        </w:rPr>
      </w:pPr>
    </w:p>
    <w:p w:rsidR="00FE2596" w:rsidRDefault="00FE2596" w:rsidP="00FE2596">
      <w:pPr>
        <w:rPr>
          <w:color w:val="000000" w:themeColor="text1"/>
        </w:rPr>
      </w:pPr>
    </w:p>
    <w:p w:rsidR="00FE2596" w:rsidRDefault="00FE2596" w:rsidP="00FE2596">
      <w:pPr>
        <w:rPr>
          <w:color w:val="000000" w:themeColor="text1"/>
        </w:rPr>
      </w:pPr>
    </w:p>
    <w:p w:rsidR="00FE2596" w:rsidRDefault="00FE2596" w:rsidP="00FE2596">
      <w:pPr>
        <w:rPr>
          <w:color w:val="000000" w:themeColor="text1"/>
        </w:rPr>
      </w:pPr>
    </w:p>
    <w:p w:rsidR="00FE2596" w:rsidRPr="006440C1" w:rsidRDefault="00FE2596" w:rsidP="00FE2596">
      <w:pPr>
        <w:rPr>
          <w:color w:val="000000" w:themeColor="text1"/>
        </w:rPr>
      </w:pPr>
      <w:r>
        <w:rPr>
          <w:color w:val="000000" w:themeColor="text1"/>
        </w:rPr>
        <w:t>Fecha y firma del candidato.</w:t>
      </w:r>
    </w:p>
    <w:p w:rsidR="00FE2596" w:rsidRDefault="00FE2596" w:rsidP="00FE2596">
      <w:pPr>
        <w:ind w:left="-567"/>
      </w:pPr>
    </w:p>
    <w:sectPr w:rsidR="00FE2596" w:rsidSect="00FE2596"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E2596" w:rsidRDefault="00FE2596" w:rsidP="00FE2596">
      <w:pPr>
        <w:spacing w:after="0" w:line="240" w:lineRule="auto"/>
      </w:pPr>
      <w:r>
        <w:separator/>
      </w:r>
    </w:p>
  </w:endnote>
  <w:endnote w:type="continuationSeparator" w:id="0">
    <w:p w:rsidR="00FE2596" w:rsidRDefault="00FE2596" w:rsidP="00FE25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E2596" w:rsidRDefault="00FE2596" w:rsidP="00FE2596">
      <w:pPr>
        <w:spacing w:after="0" w:line="240" w:lineRule="auto"/>
      </w:pPr>
      <w:r>
        <w:separator/>
      </w:r>
    </w:p>
  </w:footnote>
  <w:footnote w:type="continuationSeparator" w:id="0">
    <w:p w:rsidR="00FE2596" w:rsidRDefault="00FE2596" w:rsidP="00FE2596">
      <w:pPr>
        <w:spacing w:after="0" w:line="240" w:lineRule="auto"/>
      </w:pPr>
      <w:r>
        <w:continuationSeparator/>
      </w:r>
    </w:p>
  </w:footnote>
  <w:footnote w:id="1">
    <w:p w:rsidR="00FE2596" w:rsidRDefault="00FE2596" w:rsidP="00FE2596">
      <w:pPr>
        <w:pStyle w:val="Textonotapie"/>
      </w:pPr>
      <w:r>
        <w:rPr>
          <w:rStyle w:val="Refdenotaalpie"/>
        </w:rPr>
        <w:footnoteRef/>
      </w:r>
      <w:r>
        <w:t xml:space="preserve"> Detalle por orden cronológico los méritos que alegue </w:t>
      </w:r>
    </w:p>
  </w:footnote>
  <w:footnote w:id="2">
    <w:p w:rsidR="00FE2596" w:rsidRDefault="00FE2596" w:rsidP="00FE2596">
      <w:pPr>
        <w:pStyle w:val="Textonotapie"/>
      </w:pPr>
      <w:r>
        <w:rPr>
          <w:rStyle w:val="Refdenotaalpie"/>
        </w:rPr>
        <w:footnoteRef/>
      </w:r>
      <w:r>
        <w:t xml:space="preserve"> Indique el número o números de los documentos adjuntos que acrediten el mérito alegado.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revisionView w:inkAnnotation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2596"/>
    <w:rsid w:val="00736DD7"/>
    <w:rsid w:val="00FE2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A2BA76"/>
  <w15:chartTrackingRefBased/>
  <w15:docId w15:val="{52219564-4E79-427E-AD72-302F54C539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E2596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FE2596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E259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FE259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122</Words>
  <Characters>696</Characters>
  <Application>Microsoft Office Word</Application>
  <DocSecurity>0</DocSecurity>
  <Lines>19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Almudena Pedrazuela Yuste</dc:creator>
  <cp:keywords/>
  <dc:description/>
  <cp:lastModifiedBy>Almudena Pedrazuela Yuste</cp:lastModifiedBy>
  <cp:revision>1</cp:revision>
  <dcterms:created xsi:type="dcterms:W3CDTF">2020-11-27T13:00:00Z</dcterms:created>
  <dcterms:modified xsi:type="dcterms:W3CDTF">2020-11-27T13:03:00Z</dcterms:modified>
</cp:coreProperties>
</file>